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84" w:rsidRDefault="00543B84" w:rsidP="00543B84">
      <w:pPr>
        <w:pStyle w:val="1"/>
        <w:rPr>
          <w:szCs w:val="52"/>
        </w:rPr>
      </w:pPr>
      <w:r>
        <w:rPr>
          <w:rFonts w:hint="eastAsia"/>
          <w:szCs w:val="52"/>
        </w:rPr>
        <w:t>招标公告</w:t>
      </w:r>
    </w:p>
    <w:p w:rsidR="00543B84" w:rsidRDefault="00543B84" w:rsidP="00543B84">
      <w:pPr>
        <w:spacing w:line="360" w:lineRule="exact"/>
        <w:rPr>
          <w:rFonts w:ascii="宋体" w:hAnsi="宋体" w:cs="宋体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</w:rPr>
        <w:t xml:space="preserve"> 深圳报业集团资产管理部（以下简称“招标机构”）受</w:t>
      </w:r>
      <w:r>
        <w:rPr>
          <w:rFonts w:ascii="宋体" w:hAnsi="宋体" w:cs="宋体" w:hint="eastAsia"/>
        </w:rPr>
        <w:t>招标人</w:t>
      </w:r>
      <w:r>
        <w:rPr>
          <w:rFonts w:ascii="宋体" w:hAnsi="宋体" w:cs="宋体"/>
        </w:rPr>
        <w:t>委托，就</w:t>
      </w:r>
      <w:r>
        <w:rPr>
          <w:rFonts w:ascii="宋体" w:hAnsi="宋体" w:cs="宋体" w:hint="eastAsia"/>
          <w:u w:val="single"/>
        </w:rPr>
        <w:t xml:space="preserve"> </w:t>
      </w:r>
      <w:r w:rsidR="0001334D">
        <w:rPr>
          <w:rFonts w:ascii="宋体" w:hAnsi="宋体" w:cs="宋体" w:hint="eastAsia"/>
          <w:u w:val="single"/>
        </w:rPr>
        <w:t>深圳报业集团文化展厅及咖啡厅配套区域多媒体设备</w:t>
      </w:r>
      <w:r>
        <w:rPr>
          <w:rFonts w:ascii="宋体" w:hAnsi="宋体" w:cs="宋体" w:hint="eastAsia"/>
          <w:u w:val="single"/>
        </w:rPr>
        <w:t>采购</w:t>
      </w:r>
      <w:r>
        <w:rPr>
          <w:rFonts w:ascii="宋体" w:hAnsi="宋体" w:cs="宋体" w:hint="eastAsia"/>
        </w:rPr>
        <w:t>项目</w:t>
      </w:r>
      <w:r>
        <w:rPr>
          <w:rFonts w:ascii="宋体" w:hAnsi="宋体" w:cs="宋体"/>
        </w:rPr>
        <w:t>进行公开招标，欢迎有实力的单位参加投标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/>
        </w:rPr>
        <w:t xml:space="preserve"> </w:t>
      </w:r>
    </w:p>
    <w:p w:rsidR="00543B84" w:rsidRDefault="00543B84" w:rsidP="00543B84">
      <w:pPr>
        <w:spacing w:line="360" w:lineRule="exact"/>
        <w:ind w:firstLineChars="200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一、项目概况</w:t>
      </w:r>
    </w:p>
    <w:p w:rsidR="00543B84" w:rsidRDefault="00543B84" w:rsidP="00543B84">
      <w:pPr>
        <w:pStyle w:val="a6"/>
        <w:spacing w:line="360" w:lineRule="auto"/>
        <w:ind w:firstLineChars="250" w:firstLine="525"/>
        <w:jc w:val="left"/>
        <w:rPr>
          <w:rFonts w:hAnsi="宋体"/>
          <w:kern w:val="2"/>
          <w:sz w:val="21"/>
        </w:rPr>
      </w:pPr>
      <w:r>
        <w:rPr>
          <w:rFonts w:hAnsi="宋体" w:hint="eastAsia"/>
          <w:kern w:val="2"/>
          <w:sz w:val="21"/>
        </w:rPr>
        <w:t xml:space="preserve">  本项目位于深圳市福田区深圳报业集团新媒体大厦，主要内容包</w:t>
      </w:r>
      <w:r w:rsidR="0001334D">
        <w:rPr>
          <w:rFonts w:hAnsi="宋体" w:hint="eastAsia"/>
          <w:kern w:val="2"/>
          <w:sz w:val="21"/>
        </w:rPr>
        <w:t>括但不限于：深圳报业集团文化展厅及咖啡厅配套区域多媒体设备等。深圳报业集团文化展厅及咖啡厅配套区域多媒体设备</w:t>
      </w:r>
      <w:r>
        <w:rPr>
          <w:rFonts w:hAnsi="宋体" w:hint="eastAsia"/>
          <w:kern w:val="2"/>
          <w:sz w:val="21"/>
        </w:rPr>
        <w:t>采购项目，现向社会公开招标，选择优秀的公司承担此项目。</w:t>
      </w:r>
    </w:p>
    <w:p w:rsidR="00543B84" w:rsidRDefault="00543B84" w:rsidP="00543B84">
      <w:pPr>
        <w:spacing w:line="360" w:lineRule="exact"/>
        <w:ind w:firstLineChars="200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二、投标人必须具备下列资格条件</w:t>
      </w:r>
    </w:p>
    <w:p w:rsidR="00543B84" w:rsidRDefault="00543B84" w:rsidP="00543B84">
      <w:pPr>
        <w:spacing w:line="360" w:lineRule="exact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1.投标人必须</w:t>
      </w:r>
      <w:bookmarkStart w:id="0" w:name="OLE_LINK3"/>
      <w:bookmarkStart w:id="1" w:name="OLE_LINK6"/>
      <w:r>
        <w:rPr>
          <w:rFonts w:ascii="宋体" w:hAnsi="宋体" w:hint="eastAsia"/>
        </w:rPr>
        <w:t>遵守国家有关的法律、法规，并具有独立法人资格，具有独立承担民事责任的能力</w:t>
      </w:r>
      <w:bookmarkEnd w:id="0"/>
      <w:bookmarkEnd w:id="1"/>
      <w:r>
        <w:rPr>
          <w:rFonts w:ascii="宋体" w:hAnsi="宋体" w:cs="宋体" w:hint="eastAsia"/>
        </w:rPr>
        <w:t>。</w:t>
      </w:r>
    </w:p>
    <w:p w:rsidR="00543B84" w:rsidRDefault="00543B84" w:rsidP="00543B84">
      <w:pPr>
        <w:spacing w:line="360" w:lineRule="exact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2.本项目不接受联合体投标。</w:t>
      </w:r>
    </w:p>
    <w:p w:rsidR="00543B84" w:rsidRPr="00543B84" w:rsidRDefault="00543B84" w:rsidP="00543B84">
      <w:pPr>
        <w:spacing w:line="360" w:lineRule="exact"/>
        <w:ind w:firstLineChars="200" w:firstLine="420"/>
        <w:rPr>
          <w:rFonts w:ascii="宋体" w:hAnsi="宋体"/>
          <w:shd w:val="clear" w:color="auto" w:fill="FFFFFF"/>
        </w:rPr>
      </w:pPr>
      <w:r>
        <w:rPr>
          <w:rFonts w:ascii="宋体" w:hAnsi="宋体" w:cs="宋体"/>
        </w:rPr>
        <w:t>3.</w:t>
      </w:r>
      <w:r>
        <w:rPr>
          <w:rFonts w:ascii="宋体" w:hAnsi="宋体"/>
          <w:shd w:val="clear" w:color="auto" w:fill="FFFFFF"/>
        </w:rPr>
        <w:t>未列入“信用中国”网站（</w:t>
      </w:r>
      <w:r w:rsidR="00D07900">
        <w:rPr>
          <w:rFonts w:ascii="宋体" w:hAnsi="宋体"/>
        </w:rPr>
        <w:fldChar w:fldCharType="begin"/>
      </w:r>
      <w:r>
        <w:rPr>
          <w:rFonts w:ascii="宋体" w:hAnsi="宋体"/>
        </w:rPr>
        <w:instrText>HYPERLINK "http://creditcity.creditchina.gov.cn/" \t "_blank"</w:instrText>
      </w:r>
      <w:r w:rsidR="00D07900">
        <w:rPr>
          <w:rFonts w:ascii="宋体" w:hAnsi="宋体"/>
        </w:rPr>
        <w:fldChar w:fldCharType="separate"/>
      </w:r>
      <w:r>
        <w:rPr>
          <w:rStyle w:val="a7"/>
          <w:rFonts w:ascii="宋体" w:hAnsi="宋体"/>
          <w:shd w:val="clear" w:color="auto" w:fill="FFFFFF"/>
        </w:rPr>
        <w:t>creditcity.cr</w:t>
      </w:r>
      <w:bookmarkStart w:id="2" w:name="_Hlt82523157"/>
      <w:r>
        <w:rPr>
          <w:rStyle w:val="a7"/>
          <w:rFonts w:ascii="宋体" w:hAnsi="宋体"/>
          <w:shd w:val="clear" w:color="auto" w:fill="FFFFFF"/>
        </w:rPr>
        <w:t>e</w:t>
      </w:r>
      <w:bookmarkEnd w:id="2"/>
      <w:r>
        <w:rPr>
          <w:rStyle w:val="a7"/>
          <w:rFonts w:ascii="宋体" w:hAnsi="宋体"/>
          <w:shd w:val="clear" w:color="auto" w:fill="FFFFFF"/>
        </w:rPr>
        <w:t>di</w:t>
      </w:r>
      <w:bookmarkStart w:id="3" w:name="_Hlt82523166"/>
      <w:r>
        <w:rPr>
          <w:rStyle w:val="a7"/>
          <w:rFonts w:ascii="宋体" w:hAnsi="宋体"/>
          <w:shd w:val="clear" w:color="auto" w:fill="FFFFFF"/>
        </w:rPr>
        <w:t>t</w:t>
      </w:r>
      <w:bookmarkEnd w:id="3"/>
      <w:r>
        <w:rPr>
          <w:rStyle w:val="a7"/>
          <w:rFonts w:ascii="宋体" w:hAnsi="宋体"/>
          <w:shd w:val="clear" w:color="auto" w:fill="FFFFFF"/>
        </w:rPr>
        <w:t>china.gov.cn</w:t>
      </w:r>
      <w:r w:rsidR="00D07900">
        <w:rPr>
          <w:rFonts w:ascii="宋体" w:hAnsi="宋体"/>
        </w:rPr>
        <w:fldChar w:fldCharType="end"/>
      </w:r>
      <w:r>
        <w:rPr>
          <w:rFonts w:ascii="宋体" w:hAnsi="宋体"/>
          <w:shd w:val="clear" w:color="auto" w:fill="FFFFFF"/>
        </w:rPr>
        <w:t>）失信被执行人、重大税收违法案件当事人名单（提供查询结果网页打印件加盖公章）。</w:t>
      </w:r>
    </w:p>
    <w:p w:rsidR="00543B84" w:rsidRDefault="00543B84" w:rsidP="00543B84">
      <w:pPr>
        <w:spacing w:line="360" w:lineRule="exact"/>
        <w:ind w:firstLine="420"/>
        <w:rPr>
          <w:rFonts w:ascii="宋体" w:hAnsi="宋体" w:cs="宋体"/>
        </w:rPr>
      </w:pPr>
      <w:r>
        <w:rPr>
          <w:rFonts w:ascii="宋体" w:hAnsi="宋体" w:cs="宋体"/>
          <w:b/>
        </w:rPr>
        <w:t>三、报名：</w:t>
      </w:r>
      <w:r>
        <w:rPr>
          <w:rFonts w:ascii="宋体" w:hAnsi="宋体" w:cs="宋体"/>
        </w:rPr>
        <w:t>投标人于</w:t>
      </w:r>
      <w:r>
        <w:rPr>
          <w:rFonts w:ascii="宋体" w:hAnsi="宋体" w:cs="宋体" w:hint="eastAsia"/>
          <w:u w:val="single"/>
        </w:rPr>
        <w:t>2022</w:t>
      </w:r>
      <w:r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 xml:space="preserve">3　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 xml:space="preserve">14　</w:t>
      </w:r>
      <w:r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  <w:u w:val="single"/>
        </w:rPr>
        <w:t>_11__</w:t>
      </w:r>
      <w:r>
        <w:rPr>
          <w:rFonts w:ascii="宋体" w:hAnsi="宋体" w:cs="宋体" w:hint="eastAsia"/>
        </w:rPr>
        <w:t>时</w:t>
      </w:r>
      <w:r>
        <w:rPr>
          <w:rFonts w:ascii="宋体" w:hAnsi="宋体" w:cs="宋体" w:hint="eastAsia"/>
          <w:u w:val="single"/>
        </w:rPr>
        <w:t>_30__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/>
        </w:rPr>
        <w:t>前到深圳报业集团资产管理部报名。</w:t>
      </w:r>
      <w:r>
        <w:rPr>
          <w:rFonts w:ascii="宋体" w:hAnsi="宋体"/>
        </w:rPr>
        <w:t>报名时请</w:t>
      </w:r>
      <w:r>
        <w:rPr>
          <w:rFonts w:ascii="宋体" w:hAnsi="宋体" w:hint="eastAsia"/>
        </w:rPr>
        <w:t>携</w:t>
      </w:r>
      <w:r>
        <w:rPr>
          <w:rFonts w:ascii="宋体" w:hAnsi="宋体"/>
        </w:rPr>
        <w:t>带</w:t>
      </w:r>
      <w:r>
        <w:rPr>
          <w:rFonts w:ascii="宋体" w:hAnsi="宋体" w:hint="eastAsia"/>
        </w:rPr>
        <w:t>投标人必须具备的资格条件中要求的所有资格证明材料（请填写《投标报名资格审查指引表》并按指引表将材料排序，所有材料须提供复印件并加盖公章），及法人授权委托证明书</w:t>
      </w:r>
      <w:r>
        <w:rPr>
          <w:rFonts w:ascii="宋体" w:hAnsi="宋体"/>
        </w:rPr>
        <w:t>原件</w:t>
      </w:r>
      <w:r>
        <w:rPr>
          <w:rFonts w:ascii="宋体" w:hAnsi="宋体" w:hint="eastAsia"/>
        </w:rPr>
        <w:t>（详见招标公告附件</w:t>
      </w:r>
      <w:r>
        <w:rPr>
          <w:rFonts w:ascii="宋体" w:hAnsi="宋体"/>
        </w:rPr>
        <w:t>1、2、3），并缴付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500　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</w:rPr>
        <w:t>元报名费（无论中标与否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报名费一律不退）</w:t>
      </w:r>
      <w:r>
        <w:rPr>
          <w:rFonts w:ascii="宋体" w:hAnsi="宋体" w:hint="eastAsia"/>
        </w:rPr>
        <w:t>。</w:t>
      </w:r>
      <w:r>
        <w:rPr>
          <w:rFonts w:ascii="宋体" w:hAnsi="宋体" w:cs="宋体" w:hint="eastAsia"/>
          <w:b/>
        </w:rPr>
        <w:t>（注：以上报名材料须提供完整电子扫描件一套，提供U盘或现场拷贝均可。）</w:t>
      </w:r>
    </w:p>
    <w:p w:rsidR="00543B84" w:rsidRDefault="00543B84" w:rsidP="00543B84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360" w:lineRule="exact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b/>
          <w:kern w:val="0"/>
        </w:rPr>
        <w:t xml:space="preserve">    四、答疑</w:t>
      </w:r>
      <w:r>
        <w:rPr>
          <w:rFonts w:ascii="宋体" w:hAnsi="宋体" w:cs="宋体" w:hint="eastAsia"/>
          <w:kern w:val="0"/>
        </w:rPr>
        <w:t>：如果对标书有疑问，请于领取招标文件之日起</w:t>
      </w:r>
      <w:r>
        <w:rPr>
          <w:rFonts w:ascii="宋体" w:hAnsi="宋体" w:cs="宋体"/>
          <w:kern w:val="0"/>
        </w:rPr>
        <w:t>3日内以邮件形式（须为加盖公章的扫描件）发送</w:t>
      </w:r>
      <w:r>
        <w:rPr>
          <w:rFonts w:ascii="宋体" w:hAnsi="宋体" w:cs="宋体" w:hint="eastAsia"/>
        </w:rPr>
        <w:t>到招标机构</w:t>
      </w:r>
      <w:r>
        <w:rPr>
          <w:rFonts w:ascii="宋体" w:hAnsi="宋体" w:cs="宋体" w:hint="eastAsia"/>
          <w:kern w:val="0"/>
        </w:rPr>
        <w:t>。</w:t>
      </w:r>
    </w:p>
    <w:p w:rsidR="00543B84" w:rsidRDefault="00543B84" w:rsidP="00543B84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360" w:lineRule="exact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  <w:kern w:val="0"/>
        </w:rPr>
        <w:t xml:space="preserve">    五、投标：</w:t>
      </w:r>
      <w:r>
        <w:rPr>
          <w:rFonts w:ascii="宋体" w:hAnsi="宋体" w:cs="宋体" w:hint="eastAsia"/>
        </w:rPr>
        <w:t>投标书应于</w:t>
      </w:r>
      <w:r>
        <w:rPr>
          <w:rFonts w:ascii="宋体" w:hAnsi="宋体" w:cs="宋体"/>
          <w:u w:val="single"/>
        </w:rPr>
        <w:t xml:space="preserve">　</w:t>
      </w:r>
      <w:r>
        <w:rPr>
          <w:rFonts w:ascii="宋体" w:hAnsi="宋体" w:cs="宋体" w:hint="eastAsia"/>
          <w:u w:val="single"/>
        </w:rPr>
        <w:t>2022</w:t>
      </w:r>
      <w:r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 xml:space="preserve">3　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>2</w:t>
      </w:r>
      <w:r w:rsidR="00FB00C3">
        <w:rPr>
          <w:rFonts w:ascii="宋体" w:hAnsi="宋体" w:cs="宋体" w:hint="eastAsia"/>
          <w:u w:val="single"/>
        </w:rPr>
        <w:t>3</w:t>
      </w:r>
      <w:r>
        <w:rPr>
          <w:rFonts w:ascii="宋体" w:hAnsi="宋体" w:cs="宋体" w:hint="eastAsia"/>
          <w:u w:val="single"/>
        </w:rPr>
        <w:t xml:space="preserve">　</w:t>
      </w:r>
      <w:r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  <w:u w:val="single"/>
        </w:rPr>
        <w:t>_14__</w:t>
      </w:r>
      <w:r>
        <w:rPr>
          <w:rFonts w:ascii="宋体" w:hAnsi="宋体" w:cs="宋体" w:hint="eastAsia"/>
        </w:rPr>
        <w:t>时</w:t>
      </w:r>
      <w:r>
        <w:rPr>
          <w:rFonts w:ascii="宋体" w:hAnsi="宋体" w:cs="宋体" w:hint="eastAsia"/>
          <w:u w:val="single"/>
        </w:rPr>
        <w:t>__30_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/>
        </w:rPr>
        <w:t>前递交或邮寄到招标机构。购买了招标文件，而不参加投标的投标人，</w:t>
      </w:r>
      <w:r>
        <w:rPr>
          <w:rFonts w:ascii="宋体" w:hAnsi="宋体" w:cs="宋体" w:hint="eastAsia"/>
          <w:b/>
        </w:rPr>
        <w:t>请在投标截止日两日前以</w:t>
      </w:r>
      <w:r>
        <w:rPr>
          <w:rFonts w:ascii="宋体" w:hAnsi="宋体" w:cs="宋体" w:hint="eastAsia"/>
          <w:b/>
          <w:kern w:val="0"/>
        </w:rPr>
        <w:t>邮件形式（须为加盖公章的扫描件）发送</w:t>
      </w:r>
      <w:r>
        <w:rPr>
          <w:rFonts w:ascii="宋体" w:hAnsi="宋体" w:cs="宋体" w:hint="eastAsia"/>
          <w:b/>
        </w:rPr>
        <w:t>到招标机构</w:t>
      </w:r>
      <w:r>
        <w:rPr>
          <w:rFonts w:ascii="宋体" w:hAnsi="宋体" w:cs="宋体" w:hint="eastAsia"/>
          <w:b/>
          <w:kern w:val="0"/>
        </w:rPr>
        <w:t>并电话</w:t>
      </w:r>
      <w:r>
        <w:rPr>
          <w:rFonts w:ascii="宋体" w:hAnsi="宋体" w:cs="宋体" w:hint="eastAsia"/>
          <w:b/>
        </w:rPr>
        <w:t>通知招标机构。</w:t>
      </w:r>
    </w:p>
    <w:p w:rsidR="00543B84" w:rsidRDefault="00543B84" w:rsidP="00543B84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360" w:lineRule="exact"/>
        <w:ind w:firstLine="422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六、招标文件使用特别说明</w:t>
      </w:r>
    </w:p>
    <w:p w:rsidR="00543B84" w:rsidRDefault="00543B84" w:rsidP="00543B84">
      <w:pPr>
        <w:spacing w:line="3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ascii="宋体" w:hAnsi="宋体"/>
        </w:rPr>
        <w:sym w:font="Wingdings 2" w:char="F052"/>
      </w:r>
      <w:r>
        <w:rPr>
          <w:rFonts w:ascii="宋体" w:hAnsi="宋体" w:hint="eastAsia"/>
        </w:rPr>
        <w:t>”表示选中该条件，“</w:t>
      </w:r>
      <w:r>
        <w:rPr>
          <w:rFonts w:ascii="宋体" w:hAnsi="宋体" w:hint="eastAsia"/>
        </w:rPr>
        <w:sym w:font="Wingdings 2" w:char="F0A3"/>
      </w:r>
      <w:r>
        <w:rPr>
          <w:rFonts w:ascii="宋体" w:hAnsi="宋体" w:hint="eastAsia"/>
        </w:rPr>
        <w:t>”表示不选中该条件。对于招标文件中下划线的位置，若不需要填写相应的内容时，可填写“无”。</w:t>
      </w:r>
    </w:p>
    <w:p w:rsidR="00543B84" w:rsidRDefault="00543B84" w:rsidP="00543B84">
      <w:pPr>
        <w:spacing w:line="360" w:lineRule="exact"/>
        <w:ind w:firstLineChars="200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七</w:t>
      </w:r>
      <w:r>
        <w:rPr>
          <w:rFonts w:ascii="宋体" w:hAnsi="宋体" w:cs="宋体"/>
          <w:b/>
        </w:rPr>
        <w:t>、招标机构：</w:t>
      </w:r>
      <w:r>
        <w:rPr>
          <w:rFonts w:ascii="宋体" w:hAnsi="宋体" w:cs="宋体"/>
        </w:rPr>
        <w:t>深圳报业集团资产管理部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exact"/>
        <w:ind w:firstLineChars="200" w:firstLine="420"/>
        <w:rPr>
          <w:rFonts w:ascii="宋体" w:hAnsi="宋体" w:cs="宋体"/>
          <w:b/>
        </w:rPr>
      </w:pPr>
      <w:r>
        <w:rPr>
          <w:rFonts w:ascii="宋体" w:hAnsi="宋体" w:cs="宋体" w:hint="eastAsia"/>
        </w:rPr>
        <w:t>详细地址：深圳市福田区深南大道</w:t>
      </w:r>
      <w:r>
        <w:rPr>
          <w:rFonts w:ascii="宋体" w:hAnsi="宋体" w:cs="宋体"/>
        </w:rPr>
        <w:t>6008号深圳报业大厦三楼西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 xml:space="preserve">联 系 人：赖先生 </w:t>
      </w:r>
      <w:r w:rsidR="0001334D"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 xml:space="preserve"> 电话：0755-</w:t>
      </w:r>
      <w:r>
        <w:rPr>
          <w:rFonts w:ascii="宋体" w:hAnsi="宋体" w:cs="宋体" w:hint="eastAsia"/>
          <w:kern w:val="0"/>
        </w:rPr>
        <w:t>83518281</w:t>
      </w:r>
      <w:r>
        <w:rPr>
          <w:rFonts w:ascii="宋体" w:hAnsi="宋体" w:cs="宋体" w:hint="eastAsia"/>
        </w:rPr>
        <w:t xml:space="preserve"> 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                                 </w:t>
      </w:r>
      <w:r>
        <w:rPr>
          <w:rFonts w:ascii="宋体" w:hAnsi="宋体" w:cs="宋体" w:hint="eastAsia"/>
        </w:rPr>
        <w:t xml:space="preserve">                  </w:t>
      </w:r>
      <w:r>
        <w:rPr>
          <w:rFonts w:ascii="宋体" w:hAnsi="宋体" w:cs="宋体"/>
        </w:rPr>
        <w:t>深圳报业集团资产管理部</w:t>
      </w:r>
    </w:p>
    <w:p w:rsidR="00543B84" w:rsidRDefault="00543B84" w:rsidP="00543B84">
      <w:pPr>
        <w:spacing w:line="360" w:lineRule="exact"/>
        <w:jc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                                              </w:t>
      </w:r>
      <w:r>
        <w:rPr>
          <w:rFonts w:ascii="宋体" w:hAnsi="宋体" w:cs="宋体" w:hint="eastAsia"/>
        </w:rPr>
        <w:t>2022</w:t>
      </w:r>
      <w:r>
        <w:rPr>
          <w:rFonts w:ascii="宋体" w:hAnsi="宋体" w:cs="宋体"/>
        </w:rPr>
        <w:t>年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7</w:t>
      </w:r>
      <w:r>
        <w:rPr>
          <w:rFonts w:ascii="宋体" w:hAnsi="宋体" w:cs="宋体"/>
        </w:rPr>
        <w:t>日</w:t>
      </w:r>
    </w:p>
    <w:p w:rsidR="00543B84" w:rsidRDefault="00543B84" w:rsidP="00543B84">
      <w:pPr>
        <w:pStyle w:val="2"/>
        <w:jc w:val="left"/>
      </w:pPr>
      <w:bookmarkStart w:id="4" w:name="_Toc69810748"/>
      <w:bookmarkStart w:id="5" w:name="_Toc82522273"/>
      <w:bookmarkStart w:id="6" w:name="_Toc82507468"/>
      <w:bookmarkStart w:id="7" w:name="_Toc82520904"/>
      <w:r>
        <w:rPr>
          <w:rFonts w:ascii="宋体" w:hAnsi="宋体" w:cs="宋体"/>
          <w:b w:val="0"/>
          <w:bCs w:val="0"/>
          <w:sz w:val="21"/>
          <w:szCs w:val="21"/>
        </w:rPr>
        <w:br w:type="page"/>
      </w:r>
      <w:r>
        <w:rPr>
          <w:rFonts w:hint="eastAsia"/>
        </w:rPr>
        <w:lastRenderedPageBreak/>
        <w:t>招标公告附件</w:t>
      </w:r>
      <w:r>
        <w:t>1</w:t>
      </w:r>
      <w:bookmarkEnd w:id="4"/>
      <w:r>
        <w:rPr>
          <w:rFonts w:hint="eastAsia"/>
        </w:rPr>
        <w:t>：</w:t>
      </w:r>
      <w:bookmarkEnd w:id="5"/>
      <w:bookmarkEnd w:id="6"/>
      <w:bookmarkEnd w:id="7"/>
    </w:p>
    <w:p w:rsidR="00543B84" w:rsidRDefault="00543B84" w:rsidP="00543B84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 w:rsidR="00543B84" w:rsidRDefault="00543B84" w:rsidP="00543B84">
      <w:pPr>
        <w:spacing w:line="400" w:lineRule="exact"/>
        <w:jc w:val="center"/>
        <w:rPr>
          <w:sz w:val="28"/>
          <w:szCs w:val="28"/>
        </w:rPr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1219"/>
        <w:gridCol w:w="2559"/>
        <w:gridCol w:w="2962"/>
        <w:gridCol w:w="1183"/>
      </w:tblGrid>
      <w:tr w:rsidR="00543B84" w:rsidTr="00625068">
        <w:trPr>
          <w:trHeight w:val="567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资料情况</w:t>
            </w:r>
          </w:p>
        </w:tc>
      </w:tr>
      <w:tr w:rsidR="00543B84" w:rsidTr="00625068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投标人必须</w:t>
            </w:r>
            <w:r>
              <w:rPr>
                <w:rFonts w:ascii="宋体" w:hAnsi="宋体" w:hint="eastAsia"/>
              </w:rPr>
              <w:t>遵守国家有关的法律、法规，并具有独立法人资格，具有独立承担民事责任的能力</w:t>
            </w:r>
            <w:r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ascii="宋体" w:hAnsi="宋体" w:hint="eastAsia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43B84" w:rsidTr="00625068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本项目不接受联合体投标</w:t>
            </w:r>
          </w:p>
        </w:tc>
        <w:tc>
          <w:tcPr>
            <w:tcW w:w="3119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需提供说明并加盖公章</w:t>
            </w:r>
          </w:p>
        </w:tc>
        <w:tc>
          <w:tcPr>
            <w:tcW w:w="1238" w:type="dxa"/>
            <w:noWrap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43B84" w:rsidTr="00625068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9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creditcity</w:t>
            </w:r>
            <w:proofErr w:type="spellEnd"/>
            <w:r>
              <w:rPr>
                <w:rFonts w:ascii="宋体" w:hAnsi="宋体"/>
                <w:shd w:val="clear" w:color="auto" w:fill="FFFFFF"/>
              </w:rPr>
              <w:t>．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creditchina</w:t>
            </w:r>
            <w:proofErr w:type="spellEnd"/>
            <w:r>
              <w:rPr>
                <w:rFonts w:ascii="宋体" w:hAnsi="宋体"/>
                <w:shd w:val="clear" w:color="auto" w:fill="FFFFFF"/>
              </w:rPr>
              <w:t>．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gov</w:t>
            </w:r>
            <w:proofErr w:type="spellEnd"/>
            <w:r>
              <w:rPr>
                <w:rFonts w:ascii="宋体" w:hAnsi="宋体"/>
                <w:shd w:val="clear" w:color="auto" w:fill="FFFFFF"/>
              </w:rPr>
              <w:t>．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cn</w:t>
            </w:r>
            <w:proofErr w:type="spellEnd"/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43B84" w:rsidTr="00625068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543B84" w:rsidRDefault="00543B84" w:rsidP="0062506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hd w:val="clear" w:color="auto" w:fill="FFFFFF"/>
              </w:rPr>
              <w:t>法人授权人联系电话和邮箱</w:t>
            </w:r>
          </w:p>
        </w:tc>
        <w:tc>
          <w:tcPr>
            <w:tcW w:w="3119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需提供法定代表人身份证明书及法定代表人授权委托书原件（提交报名材料时，授权代表须携带身份证原件，以备查验。）</w:t>
            </w:r>
          </w:p>
        </w:tc>
        <w:tc>
          <w:tcPr>
            <w:tcW w:w="1238" w:type="dxa"/>
            <w:noWrap/>
            <w:vAlign w:val="center"/>
          </w:tcPr>
          <w:p w:rsidR="00543B84" w:rsidRDefault="00543B84" w:rsidP="00625068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注：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．以上资格审查合格条件标准中如出现一处不符合要求，其投标报名将不被接受；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．评议标准以招标人和招标机构的意见为准；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．以上资料各项证书的有效期请自行核对并在报名时提交。</w:t>
      </w:r>
    </w:p>
    <w:p w:rsidR="00543B84" w:rsidRDefault="00543B84" w:rsidP="00543B84">
      <w:pPr>
        <w:spacing w:line="360" w:lineRule="auto"/>
        <w:rPr>
          <w:rFonts w:ascii="宋体" w:hAnsi="宋体"/>
        </w:rPr>
      </w:pPr>
    </w:p>
    <w:p w:rsidR="00543B84" w:rsidRDefault="00543B84" w:rsidP="00543B84">
      <w:pPr>
        <w:pStyle w:val="2"/>
        <w:jc w:val="left"/>
      </w:pPr>
      <w:r>
        <w:rPr>
          <w:rFonts w:ascii="宋体" w:hAnsi="宋体"/>
        </w:rPr>
        <w:br w:type="page"/>
      </w:r>
      <w:bookmarkStart w:id="8" w:name="_Toc69810749"/>
      <w:bookmarkStart w:id="9" w:name="_Toc82522274"/>
      <w:bookmarkStart w:id="10" w:name="_Toc82520905"/>
      <w:bookmarkStart w:id="11" w:name="_Toc82507469"/>
      <w:r>
        <w:rPr>
          <w:rFonts w:hint="eastAsia"/>
        </w:rPr>
        <w:lastRenderedPageBreak/>
        <w:t>招标公告附件</w:t>
      </w:r>
      <w:r>
        <w:t>2</w:t>
      </w:r>
      <w:bookmarkEnd w:id="8"/>
      <w:r>
        <w:rPr>
          <w:rFonts w:hint="eastAsia"/>
        </w:rPr>
        <w:t>：</w:t>
      </w:r>
      <w:bookmarkEnd w:id="9"/>
      <w:bookmarkEnd w:id="10"/>
      <w:bookmarkEnd w:id="11"/>
    </w:p>
    <w:p w:rsidR="00543B84" w:rsidRDefault="00543B84" w:rsidP="00543B84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:rsidR="00543B84" w:rsidRDefault="00543B84" w:rsidP="00543B84">
      <w:pPr>
        <w:spacing w:line="400" w:lineRule="exact"/>
        <w:jc w:val="center"/>
      </w:pP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 xml:space="preserve">　</w:t>
      </w:r>
      <w:r>
        <w:rPr>
          <w:rFonts w:ascii="宋体" w:hAnsi="宋体" w:hint="eastAsia"/>
        </w:rPr>
        <w:t xml:space="preserve">　同志，现任我单位职务，为法定代表人，特此证明。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有效日期：　　　　　　签发日期：　　　　　单位：（盖章）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附：代表人性别：　　　年龄：　　　　　　　工作证号码：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营业执照号码：　　　　经济性质：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经营许可证号码：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法定代表人为企业事业单位、国家机关、社会团体的主要行政负责人；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内容必须填写真实、清楚、涂改无效，不得转让、买卖；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3.</w:t>
      </w:r>
      <w:r>
        <w:rPr>
          <w:rFonts w:ascii="宋体" w:hAnsi="宋体" w:hint="eastAsia"/>
        </w:rPr>
        <w:t>将此证明书提交对方作为合同附件。</w:t>
      </w:r>
    </w:p>
    <w:p w:rsidR="00543B84" w:rsidRDefault="00543B84" w:rsidP="00543B84">
      <w:pPr>
        <w:pStyle w:val="a5"/>
        <w:ind w:firstLineChars="0" w:firstLine="0"/>
        <w:rPr>
          <w:rFonts w:ascii="宋体" w:hAnsi="宋体"/>
          <w:b/>
          <w:color w:val="auto"/>
          <w:sz w:val="21"/>
          <w:szCs w:val="21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543B84" w:rsidTr="00625068">
        <w:trPr>
          <w:trHeight w:val="3184"/>
        </w:trPr>
        <w:tc>
          <w:tcPr>
            <w:tcW w:w="8505" w:type="dxa"/>
            <w:noWrap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附：法定代表人身份证复印件</w:t>
            </w:r>
          </w:p>
        </w:tc>
      </w:tr>
    </w:tbl>
    <w:p w:rsidR="00543B84" w:rsidRDefault="00543B84" w:rsidP="00543B84">
      <w:pPr>
        <w:spacing w:line="360" w:lineRule="auto"/>
        <w:rPr>
          <w:rFonts w:ascii="宋体" w:hAnsi="宋体"/>
        </w:rPr>
      </w:pPr>
      <w:bookmarkStart w:id="12" w:name="_Toc69810750"/>
    </w:p>
    <w:p w:rsidR="00543B84" w:rsidRDefault="00543B84" w:rsidP="00543B84">
      <w:pPr>
        <w:widowControl/>
        <w:spacing w:line="360" w:lineRule="auto"/>
        <w:jc w:val="left"/>
        <w:rPr>
          <w:rFonts w:ascii="宋体" w:hAnsi="宋体"/>
        </w:rPr>
      </w:pPr>
    </w:p>
    <w:p w:rsidR="00543B84" w:rsidRDefault="00543B84" w:rsidP="00543B84">
      <w:pPr>
        <w:widowControl/>
        <w:spacing w:line="360" w:lineRule="auto"/>
        <w:jc w:val="left"/>
        <w:rPr>
          <w:rFonts w:ascii="宋体" w:hAnsi="宋体"/>
        </w:rPr>
      </w:pPr>
    </w:p>
    <w:p w:rsidR="00543B84" w:rsidRDefault="00543B84" w:rsidP="00543B84">
      <w:pPr>
        <w:pStyle w:val="2"/>
        <w:spacing w:line="360" w:lineRule="auto"/>
        <w:jc w:val="left"/>
        <w:rPr>
          <w:rFonts w:ascii="宋体" w:hAnsi="宋体"/>
        </w:rPr>
      </w:pPr>
      <w:bookmarkStart w:id="13" w:name="_Toc82520906"/>
      <w:bookmarkStart w:id="14" w:name="_Toc82507470"/>
      <w:bookmarkStart w:id="15" w:name="_Toc82522275"/>
      <w:r>
        <w:rPr>
          <w:rFonts w:ascii="宋体" w:hAnsi="宋体" w:hint="eastAsia"/>
        </w:rPr>
        <w:lastRenderedPageBreak/>
        <w:t>招标公告附件</w:t>
      </w:r>
      <w:r>
        <w:rPr>
          <w:rFonts w:ascii="宋体" w:hAnsi="宋体"/>
        </w:rPr>
        <w:t>3</w:t>
      </w:r>
      <w:bookmarkEnd w:id="12"/>
      <w:r>
        <w:rPr>
          <w:rFonts w:ascii="宋体" w:hAnsi="宋体" w:hint="eastAsia"/>
        </w:rPr>
        <w:t>：</w:t>
      </w:r>
      <w:bookmarkEnd w:id="13"/>
      <w:bookmarkEnd w:id="14"/>
      <w:bookmarkEnd w:id="15"/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Ansi="宋体" w:hint="eastAsia"/>
          <w:b/>
          <w:sz w:val="32"/>
          <w:szCs w:val="32"/>
        </w:rPr>
        <w:t>授权委托书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ascii="宋体" w:hAnsi="宋体" w:hint="eastAsia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 w:hint="eastAsia"/>
        </w:rPr>
        <w:t xml:space="preserve">　　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授权单位：（盖章）　　　　　　法定代表人（签名或盖章）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有效期限：至　　年　　月　　日，签发日期：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附：代理人性别：　　年龄：　　职务：　　　　工作证号码：</w:t>
      </w:r>
    </w:p>
    <w:p w:rsidR="00543B84" w:rsidRDefault="00543B84" w:rsidP="00543B8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联系电话：                    邮箱：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营业执照号码：　　　　经济性质：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经营许可证号码：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兼营：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法定代表人为企业事业单位、国家机关、社会团体的主要行政负责人；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ascii="宋体" w:hAnsi="宋体" w:hint="eastAsia"/>
        </w:rPr>
        <w:t>内容必须填写真实、清楚、涂改无效，不得转让、买卖；</w:t>
      </w:r>
    </w:p>
    <w:p w:rsidR="00543B84" w:rsidRDefault="00543B84" w:rsidP="00543B8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ascii="宋体" w:hAnsi="宋体" w:hint="eastAsia"/>
        </w:rPr>
        <w:t>将此证明书提交对方作为合同附件。</w:t>
      </w:r>
    </w:p>
    <w:p w:rsidR="00543B84" w:rsidRDefault="00543B84" w:rsidP="00543B84">
      <w:pPr>
        <w:spacing w:line="360" w:lineRule="auto"/>
        <w:rPr>
          <w:rFonts w:ascii="宋体" w:hAnsi="宋体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543B84" w:rsidTr="00625068">
        <w:trPr>
          <w:trHeight w:val="2935"/>
        </w:trPr>
        <w:tc>
          <w:tcPr>
            <w:tcW w:w="8505" w:type="dxa"/>
            <w:noWrap/>
          </w:tcPr>
          <w:p w:rsidR="00543B84" w:rsidRDefault="00543B84" w:rsidP="0062506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附：授权代表身份证复印件</w:t>
            </w:r>
          </w:p>
        </w:tc>
      </w:tr>
    </w:tbl>
    <w:p w:rsidR="00543B84" w:rsidRDefault="00543B84" w:rsidP="00543B84">
      <w:pPr>
        <w:jc w:val="center"/>
        <w:rPr>
          <w:b/>
          <w:sz w:val="32"/>
          <w:szCs w:val="32"/>
        </w:rPr>
      </w:pPr>
    </w:p>
    <w:p w:rsidR="00543B84" w:rsidRDefault="00543B84" w:rsidP="00543B84"/>
    <w:p w:rsidR="00E536A6" w:rsidRPr="00543B84" w:rsidRDefault="00E536A6"/>
    <w:sectPr w:rsidR="00E536A6" w:rsidRPr="00543B84" w:rsidSect="00E53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3A" w:rsidRDefault="008A133A" w:rsidP="00543B84">
      <w:r>
        <w:separator/>
      </w:r>
    </w:p>
  </w:endnote>
  <w:endnote w:type="continuationSeparator" w:id="0">
    <w:p w:rsidR="008A133A" w:rsidRDefault="008A133A" w:rsidP="0054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3A" w:rsidRDefault="008A133A" w:rsidP="00543B84">
      <w:r>
        <w:separator/>
      </w:r>
    </w:p>
  </w:footnote>
  <w:footnote w:type="continuationSeparator" w:id="0">
    <w:p w:rsidR="008A133A" w:rsidRDefault="008A133A" w:rsidP="00543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B84"/>
    <w:rsid w:val="00004D79"/>
    <w:rsid w:val="00010430"/>
    <w:rsid w:val="0001334D"/>
    <w:rsid w:val="00013B6B"/>
    <w:rsid w:val="00017613"/>
    <w:rsid w:val="0001792B"/>
    <w:rsid w:val="000209AC"/>
    <w:rsid w:val="000329DF"/>
    <w:rsid w:val="000379F7"/>
    <w:rsid w:val="000460CD"/>
    <w:rsid w:val="00051A68"/>
    <w:rsid w:val="000621F1"/>
    <w:rsid w:val="00065791"/>
    <w:rsid w:val="0007054E"/>
    <w:rsid w:val="000732FC"/>
    <w:rsid w:val="000873E6"/>
    <w:rsid w:val="000A690D"/>
    <w:rsid w:val="000B2D3A"/>
    <w:rsid w:val="000B2E8C"/>
    <w:rsid w:val="000C4050"/>
    <w:rsid w:val="000C736E"/>
    <w:rsid w:val="000D58D1"/>
    <w:rsid w:val="000F5918"/>
    <w:rsid w:val="001033FA"/>
    <w:rsid w:val="00115EB1"/>
    <w:rsid w:val="0012799B"/>
    <w:rsid w:val="001302D4"/>
    <w:rsid w:val="00135934"/>
    <w:rsid w:val="00140D46"/>
    <w:rsid w:val="0014789F"/>
    <w:rsid w:val="00154EFA"/>
    <w:rsid w:val="00156CBB"/>
    <w:rsid w:val="001613C8"/>
    <w:rsid w:val="00164210"/>
    <w:rsid w:val="001718A6"/>
    <w:rsid w:val="00175D77"/>
    <w:rsid w:val="00177AE2"/>
    <w:rsid w:val="00184571"/>
    <w:rsid w:val="00187619"/>
    <w:rsid w:val="0019131D"/>
    <w:rsid w:val="001A324B"/>
    <w:rsid w:val="001A61F1"/>
    <w:rsid w:val="001C597D"/>
    <w:rsid w:val="001D4999"/>
    <w:rsid w:val="001F09D1"/>
    <w:rsid w:val="002053B9"/>
    <w:rsid w:val="00211E20"/>
    <w:rsid w:val="002145F3"/>
    <w:rsid w:val="00217139"/>
    <w:rsid w:val="002436BB"/>
    <w:rsid w:val="00252F58"/>
    <w:rsid w:val="002530D5"/>
    <w:rsid w:val="00256704"/>
    <w:rsid w:val="00265644"/>
    <w:rsid w:val="0027617C"/>
    <w:rsid w:val="002A6709"/>
    <w:rsid w:val="002A7AE7"/>
    <w:rsid w:val="002C5CE4"/>
    <w:rsid w:val="002C65A3"/>
    <w:rsid w:val="002E1EF1"/>
    <w:rsid w:val="002E3311"/>
    <w:rsid w:val="002E5D43"/>
    <w:rsid w:val="002F0823"/>
    <w:rsid w:val="002F511F"/>
    <w:rsid w:val="00320EAE"/>
    <w:rsid w:val="003235AD"/>
    <w:rsid w:val="003342FE"/>
    <w:rsid w:val="00341EEA"/>
    <w:rsid w:val="0034548D"/>
    <w:rsid w:val="0035362B"/>
    <w:rsid w:val="00355F63"/>
    <w:rsid w:val="00361F69"/>
    <w:rsid w:val="003644EC"/>
    <w:rsid w:val="003648BE"/>
    <w:rsid w:val="00372A19"/>
    <w:rsid w:val="00374D52"/>
    <w:rsid w:val="003814B0"/>
    <w:rsid w:val="0039340A"/>
    <w:rsid w:val="0039669C"/>
    <w:rsid w:val="003F201E"/>
    <w:rsid w:val="0040793A"/>
    <w:rsid w:val="00426F10"/>
    <w:rsid w:val="00427DC5"/>
    <w:rsid w:val="00433D3E"/>
    <w:rsid w:val="00435C15"/>
    <w:rsid w:val="00437062"/>
    <w:rsid w:val="0043793D"/>
    <w:rsid w:val="00455CF7"/>
    <w:rsid w:val="00460663"/>
    <w:rsid w:val="00477EEC"/>
    <w:rsid w:val="004A2674"/>
    <w:rsid w:val="004B6D66"/>
    <w:rsid w:val="004C1497"/>
    <w:rsid w:val="004D743D"/>
    <w:rsid w:val="00504CF1"/>
    <w:rsid w:val="005073FE"/>
    <w:rsid w:val="005175F1"/>
    <w:rsid w:val="00517B8E"/>
    <w:rsid w:val="00540374"/>
    <w:rsid w:val="00543512"/>
    <w:rsid w:val="00543B84"/>
    <w:rsid w:val="00551F2A"/>
    <w:rsid w:val="00555A48"/>
    <w:rsid w:val="00556492"/>
    <w:rsid w:val="005570DF"/>
    <w:rsid w:val="00567C24"/>
    <w:rsid w:val="00567C3A"/>
    <w:rsid w:val="005816DB"/>
    <w:rsid w:val="0059076F"/>
    <w:rsid w:val="00594802"/>
    <w:rsid w:val="00597A79"/>
    <w:rsid w:val="005A10C0"/>
    <w:rsid w:val="005A13D4"/>
    <w:rsid w:val="005A26D1"/>
    <w:rsid w:val="005A5B4D"/>
    <w:rsid w:val="005B0E78"/>
    <w:rsid w:val="005C0CE2"/>
    <w:rsid w:val="005D34E5"/>
    <w:rsid w:val="005D7231"/>
    <w:rsid w:val="005E0A35"/>
    <w:rsid w:val="005E3427"/>
    <w:rsid w:val="005E490D"/>
    <w:rsid w:val="00600E93"/>
    <w:rsid w:val="00604048"/>
    <w:rsid w:val="00606897"/>
    <w:rsid w:val="00616B76"/>
    <w:rsid w:val="00627F58"/>
    <w:rsid w:val="00640C0C"/>
    <w:rsid w:val="00645A8A"/>
    <w:rsid w:val="006510AB"/>
    <w:rsid w:val="006532AD"/>
    <w:rsid w:val="006544F4"/>
    <w:rsid w:val="00655D9D"/>
    <w:rsid w:val="00666C44"/>
    <w:rsid w:val="00667BDA"/>
    <w:rsid w:val="0067179B"/>
    <w:rsid w:val="00673724"/>
    <w:rsid w:val="006829B5"/>
    <w:rsid w:val="00692140"/>
    <w:rsid w:val="00696442"/>
    <w:rsid w:val="006A047F"/>
    <w:rsid w:val="006A72D3"/>
    <w:rsid w:val="006B254E"/>
    <w:rsid w:val="006B69EC"/>
    <w:rsid w:val="006B6B36"/>
    <w:rsid w:val="006C33D5"/>
    <w:rsid w:val="006C3D61"/>
    <w:rsid w:val="006D7B3E"/>
    <w:rsid w:val="006E3D2E"/>
    <w:rsid w:val="006E6B48"/>
    <w:rsid w:val="006F21F3"/>
    <w:rsid w:val="006F5644"/>
    <w:rsid w:val="006F6E16"/>
    <w:rsid w:val="006F7C98"/>
    <w:rsid w:val="0070024D"/>
    <w:rsid w:val="0070053A"/>
    <w:rsid w:val="00710496"/>
    <w:rsid w:val="007228BC"/>
    <w:rsid w:val="00724F97"/>
    <w:rsid w:val="0073018C"/>
    <w:rsid w:val="00733AD1"/>
    <w:rsid w:val="0073526E"/>
    <w:rsid w:val="00736000"/>
    <w:rsid w:val="0074441F"/>
    <w:rsid w:val="00762CF6"/>
    <w:rsid w:val="00773848"/>
    <w:rsid w:val="00774F4B"/>
    <w:rsid w:val="00775760"/>
    <w:rsid w:val="00780234"/>
    <w:rsid w:val="00784C3C"/>
    <w:rsid w:val="00785DE3"/>
    <w:rsid w:val="00792784"/>
    <w:rsid w:val="0079724E"/>
    <w:rsid w:val="007A7300"/>
    <w:rsid w:val="007B3EF4"/>
    <w:rsid w:val="007D0D65"/>
    <w:rsid w:val="007F41FB"/>
    <w:rsid w:val="008004F2"/>
    <w:rsid w:val="0080186D"/>
    <w:rsid w:val="00802A39"/>
    <w:rsid w:val="00803696"/>
    <w:rsid w:val="00807DCC"/>
    <w:rsid w:val="00810D67"/>
    <w:rsid w:val="00823CD9"/>
    <w:rsid w:val="00834D60"/>
    <w:rsid w:val="008609B1"/>
    <w:rsid w:val="008777FD"/>
    <w:rsid w:val="00891EA9"/>
    <w:rsid w:val="008A0431"/>
    <w:rsid w:val="008A133A"/>
    <w:rsid w:val="008A7FAA"/>
    <w:rsid w:val="008D24EF"/>
    <w:rsid w:val="008D280D"/>
    <w:rsid w:val="008D320F"/>
    <w:rsid w:val="008D7048"/>
    <w:rsid w:val="00906FE1"/>
    <w:rsid w:val="00912900"/>
    <w:rsid w:val="0091780E"/>
    <w:rsid w:val="00925F40"/>
    <w:rsid w:val="009317FF"/>
    <w:rsid w:val="00941EB6"/>
    <w:rsid w:val="00947CE0"/>
    <w:rsid w:val="00960017"/>
    <w:rsid w:val="0096416D"/>
    <w:rsid w:val="00966006"/>
    <w:rsid w:val="009663CA"/>
    <w:rsid w:val="00984AAB"/>
    <w:rsid w:val="0099167E"/>
    <w:rsid w:val="00993F23"/>
    <w:rsid w:val="009A4A4D"/>
    <w:rsid w:val="009D15E6"/>
    <w:rsid w:val="009D3D2E"/>
    <w:rsid w:val="009D46B8"/>
    <w:rsid w:val="009E055D"/>
    <w:rsid w:val="009E4D97"/>
    <w:rsid w:val="009F54BC"/>
    <w:rsid w:val="00A0029F"/>
    <w:rsid w:val="00A02930"/>
    <w:rsid w:val="00A1031B"/>
    <w:rsid w:val="00A12FB5"/>
    <w:rsid w:val="00A3353E"/>
    <w:rsid w:val="00A452CF"/>
    <w:rsid w:val="00A458B7"/>
    <w:rsid w:val="00A477CA"/>
    <w:rsid w:val="00A6396C"/>
    <w:rsid w:val="00A65912"/>
    <w:rsid w:val="00A67842"/>
    <w:rsid w:val="00A72AEC"/>
    <w:rsid w:val="00A85FDC"/>
    <w:rsid w:val="00AA4290"/>
    <w:rsid w:val="00AB647E"/>
    <w:rsid w:val="00AB6FB8"/>
    <w:rsid w:val="00AC74B4"/>
    <w:rsid w:val="00AD2556"/>
    <w:rsid w:val="00AD2896"/>
    <w:rsid w:val="00AD3F2B"/>
    <w:rsid w:val="00AE4371"/>
    <w:rsid w:val="00AF3067"/>
    <w:rsid w:val="00AF3112"/>
    <w:rsid w:val="00AF7491"/>
    <w:rsid w:val="00B00BC5"/>
    <w:rsid w:val="00B01B1B"/>
    <w:rsid w:val="00B03616"/>
    <w:rsid w:val="00B21FDE"/>
    <w:rsid w:val="00B279B8"/>
    <w:rsid w:val="00B33EA6"/>
    <w:rsid w:val="00B53F9E"/>
    <w:rsid w:val="00B62431"/>
    <w:rsid w:val="00B647FA"/>
    <w:rsid w:val="00B7492C"/>
    <w:rsid w:val="00B75CB6"/>
    <w:rsid w:val="00B77344"/>
    <w:rsid w:val="00B776AB"/>
    <w:rsid w:val="00B95B8B"/>
    <w:rsid w:val="00BA1CDF"/>
    <w:rsid w:val="00BA59A8"/>
    <w:rsid w:val="00BB1A13"/>
    <w:rsid w:val="00BC3768"/>
    <w:rsid w:val="00BD4F33"/>
    <w:rsid w:val="00BE63BA"/>
    <w:rsid w:val="00BF2EBB"/>
    <w:rsid w:val="00BF5C08"/>
    <w:rsid w:val="00C069D9"/>
    <w:rsid w:val="00C36886"/>
    <w:rsid w:val="00C40CD4"/>
    <w:rsid w:val="00C42560"/>
    <w:rsid w:val="00C5055E"/>
    <w:rsid w:val="00C707A4"/>
    <w:rsid w:val="00C732D7"/>
    <w:rsid w:val="00C74258"/>
    <w:rsid w:val="00C770C0"/>
    <w:rsid w:val="00CA1201"/>
    <w:rsid w:val="00CC11ED"/>
    <w:rsid w:val="00CC32FA"/>
    <w:rsid w:val="00CD3120"/>
    <w:rsid w:val="00CD6ECA"/>
    <w:rsid w:val="00CD7463"/>
    <w:rsid w:val="00CE02A8"/>
    <w:rsid w:val="00CE04F2"/>
    <w:rsid w:val="00CE49D9"/>
    <w:rsid w:val="00CF3958"/>
    <w:rsid w:val="00CF6E0D"/>
    <w:rsid w:val="00D07900"/>
    <w:rsid w:val="00D2195A"/>
    <w:rsid w:val="00D262AD"/>
    <w:rsid w:val="00D3411D"/>
    <w:rsid w:val="00D37678"/>
    <w:rsid w:val="00D37F2A"/>
    <w:rsid w:val="00D40143"/>
    <w:rsid w:val="00D55CC5"/>
    <w:rsid w:val="00D63509"/>
    <w:rsid w:val="00D6715D"/>
    <w:rsid w:val="00D921F9"/>
    <w:rsid w:val="00D93795"/>
    <w:rsid w:val="00D97E36"/>
    <w:rsid w:val="00DB58B8"/>
    <w:rsid w:val="00DB5D9C"/>
    <w:rsid w:val="00DC2282"/>
    <w:rsid w:val="00DD5E96"/>
    <w:rsid w:val="00DE32D1"/>
    <w:rsid w:val="00E238E5"/>
    <w:rsid w:val="00E25F40"/>
    <w:rsid w:val="00E320BE"/>
    <w:rsid w:val="00E33068"/>
    <w:rsid w:val="00E35874"/>
    <w:rsid w:val="00E4097B"/>
    <w:rsid w:val="00E40BCA"/>
    <w:rsid w:val="00E4548A"/>
    <w:rsid w:val="00E522D5"/>
    <w:rsid w:val="00E536A6"/>
    <w:rsid w:val="00E5457D"/>
    <w:rsid w:val="00E61F03"/>
    <w:rsid w:val="00E6590B"/>
    <w:rsid w:val="00E663E3"/>
    <w:rsid w:val="00E70E29"/>
    <w:rsid w:val="00E90D48"/>
    <w:rsid w:val="00EB736C"/>
    <w:rsid w:val="00EC141E"/>
    <w:rsid w:val="00EC4F96"/>
    <w:rsid w:val="00ED7E5A"/>
    <w:rsid w:val="00EF074B"/>
    <w:rsid w:val="00EF7B77"/>
    <w:rsid w:val="00F0056B"/>
    <w:rsid w:val="00F02B57"/>
    <w:rsid w:val="00F313C3"/>
    <w:rsid w:val="00F33C70"/>
    <w:rsid w:val="00F34F6B"/>
    <w:rsid w:val="00F35613"/>
    <w:rsid w:val="00F5424C"/>
    <w:rsid w:val="00F54E25"/>
    <w:rsid w:val="00F614B2"/>
    <w:rsid w:val="00F64025"/>
    <w:rsid w:val="00F65616"/>
    <w:rsid w:val="00F70C3B"/>
    <w:rsid w:val="00F70DBD"/>
    <w:rsid w:val="00F73461"/>
    <w:rsid w:val="00F74F04"/>
    <w:rsid w:val="00F870D9"/>
    <w:rsid w:val="00F907B9"/>
    <w:rsid w:val="00F94D7C"/>
    <w:rsid w:val="00F96D02"/>
    <w:rsid w:val="00FA06A5"/>
    <w:rsid w:val="00FA5EAC"/>
    <w:rsid w:val="00FA6E74"/>
    <w:rsid w:val="00FB00C3"/>
    <w:rsid w:val="00FB07D1"/>
    <w:rsid w:val="00FB64A6"/>
    <w:rsid w:val="00FC2A29"/>
    <w:rsid w:val="00FC3FF1"/>
    <w:rsid w:val="00FD16F6"/>
    <w:rsid w:val="00FD212E"/>
    <w:rsid w:val="00FF2A4C"/>
    <w:rsid w:val="00FF4270"/>
    <w:rsid w:val="00FF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8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2"/>
    <w:next w:val="2"/>
    <w:link w:val="1Char"/>
    <w:uiPriority w:val="99"/>
    <w:qFormat/>
    <w:rsid w:val="00543B84"/>
    <w:pPr>
      <w:spacing w:before="340" w:after="330" w:line="578" w:lineRule="auto"/>
      <w:outlineLvl w:val="0"/>
    </w:pPr>
    <w:rPr>
      <w:bCs w:val="0"/>
      <w:kern w:val="44"/>
      <w:sz w:val="52"/>
      <w:szCs w:val="44"/>
    </w:rPr>
  </w:style>
  <w:style w:type="paragraph" w:styleId="2">
    <w:name w:val="heading 2"/>
    <w:basedOn w:val="a"/>
    <w:next w:val="a"/>
    <w:link w:val="2Char"/>
    <w:qFormat/>
    <w:rsid w:val="00543B84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3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B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B8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543B84"/>
    <w:rPr>
      <w:rFonts w:ascii="Arial" w:eastAsia="宋体" w:hAnsi="Arial" w:cs="Times New Roman"/>
      <w:b/>
      <w:kern w:val="44"/>
      <w:sz w:val="52"/>
      <w:szCs w:val="44"/>
    </w:rPr>
  </w:style>
  <w:style w:type="character" w:customStyle="1" w:styleId="2Char">
    <w:name w:val="标题 2 Char"/>
    <w:basedOn w:val="a0"/>
    <w:link w:val="2"/>
    <w:qFormat/>
    <w:rsid w:val="00543B84"/>
    <w:rPr>
      <w:rFonts w:ascii="Arial" w:eastAsia="宋体" w:hAnsi="Arial" w:cs="Times New Roman"/>
      <w:b/>
      <w:bCs/>
      <w:kern w:val="0"/>
      <w:sz w:val="32"/>
      <w:szCs w:val="32"/>
    </w:rPr>
  </w:style>
  <w:style w:type="paragraph" w:styleId="a5">
    <w:name w:val="Block Text"/>
    <w:basedOn w:val="a"/>
    <w:uiPriority w:val="99"/>
    <w:qFormat/>
    <w:rsid w:val="00543B84"/>
    <w:pPr>
      <w:spacing w:line="360" w:lineRule="auto"/>
      <w:ind w:left="900" w:right="-180" w:firstLineChars="200" w:hanging="900"/>
      <w:contextualSpacing/>
    </w:pPr>
    <w:rPr>
      <w:rFonts w:ascii="Arial" w:hAnsi="Arial" w:cs="Arial"/>
      <w:color w:val="000000"/>
      <w:sz w:val="24"/>
      <w:szCs w:val="22"/>
    </w:rPr>
  </w:style>
  <w:style w:type="paragraph" w:styleId="a6">
    <w:name w:val="Plain Text"/>
    <w:basedOn w:val="a"/>
    <w:link w:val="Char1"/>
    <w:uiPriority w:val="99"/>
    <w:qFormat/>
    <w:rsid w:val="00543B84"/>
    <w:rPr>
      <w:rFonts w:ascii="宋体" w:hAnsi="Courier New"/>
      <w:kern w:val="0"/>
      <w:sz w:val="20"/>
    </w:rPr>
  </w:style>
  <w:style w:type="character" w:customStyle="1" w:styleId="Char1">
    <w:name w:val="纯文本 Char"/>
    <w:basedOn w:val="a0"/>
    <w:link w:val="a6"/>
    <w:uiPriority w:val="99"/>
    <w:qFormat/>
    <w:rsid w:val="00543B84"/>
    <w:rPr>
      <w:rFonts w:ascii="宋体" w:eastAsia="宋体" w:hAnsi="Courier New" w:cs="Times New Roman"/>
      <w:kern w:val="0"/>
      <w:sz w:val="20"/>
      <w:szCs w:val="21"/>
    </w:rPr>
  </w:style>
  <w:style w:type="character" w:styleId="a7">
    <w:name w:val="Hyperlink"/>
    <w:uiPriority w:val="99"/>
    <w:qFormat/>
    <w:rsid w:val="00543B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329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窦巧</dc:creator>
  <cp:keywords/>
  <dc:description/>
  <cp:lastModifiedBy>窦巧</cp:lastModifiedBy>
  <cp:revision>4</cp:revision>
  <dcterms:created xsi:type="dcterms:W3CDTF">2022-03-07T10:28:00Z</dcterms:created>
  <dcterms:modified xsi:type="dcterms:W3CDTF">2022-03-07T10:39:00Z</dcterms:modified>
</cp:coreProperties>
</file>